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0"/>
      </w:pPr>
      <w:r>
        <w:rPr>
          <w:b w:val="0"/>
          <w:i w:val="0"/>
          <w:sz w:val="23"/>
        </w:rPr>
        <w:t>Nr. înregistrare: __________ / ____________</w:t>
      </w:r>
    </w:p>
    <w:p>
      <w:pPr>
        <w:tabs>
          <w:tab w:pos="9071" w:val="right" w:leader="heavy"/>
        </w:tabs>
        <w:spacing w:before="0" w:after="0"/>
      </w:pPr>
      <w:r>
        <w:rPr>
          <w:b w:val="0"/>
          <w:i w:val="0"/>
          <w:sz w:val="23"/>
        </w:rPr>
        <w:t xml:space="preserve">Către: </w:t>
        <w:tab/>
      </w:r>
    </w:p>
    <w:p>
      <w:pPr>
        <w:spacing w:before="40" w:after="800"/>
        <w:ind w:left="794"/>
        <w:jc w:val="center"/>
      </w:pPr>
      <w:r>
        <w:rPr>
          <w:b w:val="0"/>
          <w:i/>
          <w:color w:val="595959"/>
          <w:sz w:val="18"/>
        </w:rPr>
        <w:t>(denumirea angajatorului)</w:t>
      </w:r>
    </w:p>
    <w:p>
      <w:pPr>
        <w:spacing w:before="0" w:after="600" w:line="288" w:lineRule="auto"/>
        <w:jc w:val="center"/>
      </w:pPr>
      <w:r>
        <w:rPr>
          <w:b/>
          <w:i w:val="0"/>
          <w:sz w:val="32"/>
          <w:spacing w:val="100"/>
        </w:rPr>
        <w:t>DEMISIE</w:t>
      </w:r>
    </w:p>
    <w:p>
      <w:pPr>
        <w:spacing w:before="0" w:after="160" w:line="360" w:lineRule="auto"/>
        <w:ind w:firstLine="709"/>
        <w:jc w:val="both"/>
      </w:pPr>
      <w:r>
        <w:rPr>
          <w:b w:val="0"/>
          <w:i w:val="0"/>
          <w:sz w:val="23"/>
        </w:rPr>
        <w:t>Subsemnatul/Subsemnata ____​____​____​____​____​____​____, identificat(ă) prin CNP ___________​___________, angajat al/angajată a ____​____​____​____​____​____​____, având funcția/ocupând postul de ____​____​____​____​____​____​____, vă rog să luați act de demisia mea, urmând să încetez activitatea la data de ______________. Perioada de timp dintre prezenta notificare și data încetării activității reprezintă preavizul de _____ zile lucrătoare prevăzut în contractul individual de muncă.</w:t>
      </w:r>
    </w:p>
    <w:p>
      <w:pPr>
        <w:spacing w:before="0" w:after="160" w:line="360" w:lineRule="auto"/>
        <w:ind w:firstLine="709"/>
        <w:jc w:val="both"/>
      </w:pPr>
      <w:r>
        <w:rPr>
          <w:b w:val="0"/>
          <w:i w:val="0"/>
          <w:sz w:val="23"/>
        </w:rPr>
        <w:t>În cazul în care doriți să renunțați parțial sau total la preaviz, vă rog să-mi comunicați.</w:t>
      </w:r>
    </w:p>
    <w:p>
      <w:pPr>
        <w:tabs>
          <w:tab w:pos="3402" w:val="left" w:leader="heavy"/>
          <w:tab w:pos="5386" w:val="left"/>
          <w:tab w:pos="9071" w:val="right" w:leader="heavy"/>
        </w:tabs>
        <w:spacing w:before="1080" w:after="0"/>
      </w:pPr>
      <w:r>
        <w:rPr>
          <w:b w:val="0"/>
          <w:i w:val="0"/>
          <w:sz w:val="23"/>
        </w:rPr>
        <w:t xml:space="preserve">Data: </w:t>
        <w:tab/>
        <w:tab/>
        <w:t xml:space="preserve">Semnătura: </w:t>
        <w:tab/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mbria" w:hAnsi="Cambria" w:eastAsia="Cambria" w:cs="Cambria"/>
      <w:sz w:val="23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cerere de demisie cu preaviz</dc:title>
  <dc:subject>Model de cerere de demisie cu preaviz, de completat și semnat (art. 81 din Codul muncii)</dc:subject>
  <dc:creator>Demisie.net</dc:creator>
  <cp:keywords>model cerere demisie, cerere de demisie, demisie cu preaviz, model demisie pdf, model demisie word, formular demisie</cp:keywords>
  <dc:description>Model gratuit de pe https://demisie.net</dc:description>
  <cp:lastModifiedBy>Demisie.net</cp:lastModifiedBy>
  <cp:revision>1</cp:revision>
  <dcterms:created xsi:type="dcterms:W3CDTF">2026-10-10T14:07:12Z</dcterms:created>
  <dcterms:modified xsi:type="dcterms:W3CDTF">2026-10-10T14:07:12Z</dcterms:modified>
  <cp:category>Modele de cereri</cp:category>
  <dc:language>ro-RO</dc:language>
</cp:coreProperties>
</file>